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3E1A" w:rsidRPr="007E3E1A" w:rsidRDefault="00602806" w:rsidP="00AB19F0">
      <w:pPr>
        <w:tabs>
          <w:tab w:val="center" w:pos="1980"/>
          <w:tab w:val="center" w:pos="6521"/>
        </w:tabs>
        <w:rPr>
          <w:rFonts w:eastAsiaTheme="minorHAnsi" w:cstheme="minorBidi"/>
          <w:b/>
          <w:bCs/>
          <w:sz w:val="24"/>
          <w:szCs w:val="24"/>
          <w:lang w:val="en-US"/>
        </w:rPr>
      </w:pPr>
      <w:r>
        <w:rPr>
          <w:rFonts w:eastAsiaTheme="minorHAnsi" w:cstheme="minorBidi"/>
          <w:bCs/>
          <w:sz w:val="24"/>
          <w:szCs w:val="24"/>
          <w:lang w:val="en-US"/>
        </w:rPr>
        <w:tab/>
      </w:r>
      <w:r w:rsidR="007E3E1A" w:rsidRPr="007E3E1A">
        <w:rPr>
          <w:rFonts w:eastAsiaTheme="minorHAnsi" w:cstheme="minorBidi"/>
          <w:bCs/>
          <w:sz w:val="24"/>
          <w:szCs w:val="24"/>
          <w:lang w:val="x-none"/>
        </w:rPr>
        <w:t>TRƯỜNG C</w:t>
      </w:r>
      <w:r w:rsidR="007E3E1A" w:rsidRPr="007E3E1A">
        <w:rPr>
          <w:rFonts w:eastAsiaTheme="minorHAnsi" w:cstheme="minorBidi"/>
          <w:bCs/>
          <w:sz w:val="24"/>
          <w:szCs w:val="24"/>
          <w:lang w:val="en-US"/>
        </w:rPr>
        <w:t>AO ĐẲNG</w:t>
      </w:r>
      <w:r w:rsidR="007E3E1A" w:rsidRPr="007E3E1A">
        <w:rPr>
          <w:rFonts w:eastAsiaTheme="minorHAnsi" w:cstheme="minorBidi"/>
          <w:bCs/>
          <w:sz w:val="24"/>
          <w:szCs w:val="24"/>
          <w:lang w:val="x-none"/>
        </w:rPr>
        <w:t xml:space="preserve"> KỸ THUẬT</w:t>
      </w:r>
      <w:r w:rsidR="007E3E1A" w:rsidRPr="007E3E1A">
        <w:rPr>
          <w:rFonts w:eastAsiaTheme="minorHAnsi" w:cstheme="minorBidi"/>
          <w:sz w:val="24"/>
          <w:szCs w:val="24"/>
          <w:lang w:val="x-none"/>
        </w:rPr>
        <w:tab/>
      </w:r>
      <w:r w:rsidR="007E3E1A" w:rsidRPr="007E3E1A">
        <w:rPr>
          <w:rFonts w:eastAsiaTheme="minorHAnsi" w:cstheme="minorBidi"/>
          <w:b/>
          <w:bCs/>
          <w:sz w:val="24"/>
          <w:szCs w:val="24"/>
          <w:lang w:val="x-none"/>
        </w:rPr>
        <w:t xml:space="preserve">CỘNG HÒA XÃ HỘI CHỦ NGHĨA VIỆT NAM </w:t>
      </w:r>
    </w:p>
    <w:p w:rsidR="007E3E1A" w:rsidRPr="007E3E1A" w:rsidRDefault="007E3E1A" w:rsidP="00AB19F0">
      <w:pPr>
        <w:tabs>
          <w:tab w:val="center" w:pos="1980"/>
          <w:tab w:val="center" w:pos="6521"/>
        </w:tabs>
        <w:rPr>
          <w:rFonts w:eastAsiaTheme="minorHAnsi" w:cstheme="minorBidi"/>
          <w:b/>
          <w:bCs/>
          <w:sz w:val="24"/>
          <w:szCs w:val="24"/>
          <w:lang w:val="en-US"/>
        </w:rPr>
      </w:pPr>
      <w:r w:rsidRPr="007E3E1A">
        <w:rPr>
          <w:rFonts w:eastAsiaTheme="minorHAnsi" w:cstheme="minorBidi"/>
          <w:sz w:val="24"/>
          <w:szCs w:val="24"/>
          <w:lang w:val="en-US"/>
        </w:rPr>
        <w:tab/>
      </w:r>
      <w:r w:rsidRPr="007E3E1A">
        <w:rPr>
          <w:rFonts w:eastAsiaTheme="minorHAnsi" w:cstheme="minorBidi"/>
          <w:bCs/>
          <w:sz w:val="24"/>
          <w:szCs w:val="24"/>
          <w:lang w:val="x-none"/>
        </w:rPr>
        <w:t>LÝ TỰ TRỌNG</w:t>
      </w:r>
      <w:r w:rsidRPr="007E3E1A">
        <w:rPr>
          <w:rFonts w:eastAsiaTheme="minorHAnsi" w:cstheme="minorBidi"/>
          <w:bCs/>
          <w:sz w:val="24"/>
          <w:szCs w:val="24"/>
          <w:lang w:val="en-US"/>
        </w:rPr>
        <w:t xml:space="preserve"> TP.</w:t>
      </w:r>
      <w:r w:rsidRPr="007E3E1A">
        <w:rPr>
          <w:rFonts w:eastAsiaTheme="minorHAnsi" w:cstheme="minorBidi"/>
          <w:sz w:val="24"/>
          <w:szCs w:val="24"/>
          <w:lang w:val="x-none"/>
        </w:rPr>
        <w:t xml:space="preserve"> HỒ CHÍ MINH</w:t>
      </w:r>
      <w:r w:rsidRPr="007E3E1A">
        <w:rPr>
          <w:rFonts w:eastAsiaTheme="minorHAnsi" w:cstheme="minorBidi"/>
          <w:b/>
          <w:bCs/>
          <w:sz w:val="24"/>
          <w:szCs w:val="24"/>
          <w:lang w:val="x-none"/>
        </w:rPr>
        <w:t xml:space="preserve"> </w:t>
      </w:r>
      <w:r w:rsidRPr="007E3E1A">
        <w:rPr>
          <w:rFonts w:eastAsiaTheme="minorHAnsi" w:cstheme="minorBidi"/>
          <w:b/>
          <w:bCs/>
          <w:sz w:val="24"/>
          <w:szCs w:val="24"/>
          <w:lang w:val="en-US"/>
        </w:rPr>
        <w:tab/>
      </w:r>
      <w:r w:rsidRPr="007E3E1A">
        <w:rPr>
          <w:rFonts w:eastAsiaTheme="minorHAnsi" w:cstheme="minorBidi"/>
          <w:b/>
          <w:bCs/>
          <w:sz w:val="26"/>
          <w:szCs w:val="26"/>
          <w:lang w:val="x-none"/>
        </w:rPr>
        <w:t>Độc lập – Tự do – Hạnh phúc</w:t>
      </w:r>
    </w:p>
    <w:p w:rsidR="007E3E1A" w:rsidRPr="007E3E1A" w:rsidRDefault="007E3E1A" w:rsidP="007E3E1A">
      <w:pPr>
        <w:tabs>
          <w:tab w:val="center" w:pos="1980"/>
          <w:tab w:val="center" w:pos="6930"/>
          <w:tab w:val="center" w:pos="7290"/>
        </w:tabs>
        <w:rPr>
          <w:rFonts w:eastAsiaTheme="minorHAnsi" w:cstheme="minorBidi"/>
          <w:b/>
          <w:bCs/>
          <w:sz w:val="24"/>
          <w:szCs w:val="24"/>
          <w:lang w:val="en-US"/>
        </w:rPr>
      </w:pPr>
      <w:r w:rsidRPr="007E3E1A">
        <w:rPr>
          <w:rFonts w:eastAsiaTheme="minorHAnsi" w:cstheme="minorBidi"/>
          <w:noProof/>
          <w:sz w:val="24"/>
          <w:szCs w:val="24"/>
          <w:lang w:eastAsia="vi-VN"/>
        </w:rPr>
        <mc:AlternateContent>
          <mc:Choice Requires="wps">
            <w:drawing>
              <wp:anchor distT="0" distB="0" distL="114300" distR="114300" simplePos="0" relativeHeight="251659264" behindDoc="0" locked="0" layoutInCell="1" allowOverlap="1" wp14:anchorId="0ABEC1D9" wp14:editId="531F5442">
                <wp:simplePos x="0" y="0"/>
                <wp:positionH relativeFrom="column">
                  <wp:posOffset>3105785</wp:posOffset>
                </wp:positionH>
                <wp:positionV relativeFrom="paragraph">
                  <wp:posOffset>22860</wp:posOffset>
                </wp:positionV>
                <wp:extent cx="2029460" cy="0"/>
                <wp:effectExtent l="0" t="0" r="2794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94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4.55pt,1.8pt" to="404.3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bTyHAIAADY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Jin+byYQgvpzZeQ8pZorPOfue5RMCoshQqykZIcn50P&#10;REh5CwnHSq+FlLH1UqGhwvNJPokJTkvBgjOEObvf1dKiIwnDE79YFXgew6w+KBbBOk7Y6mp7IuTF&#10;hsulCnhQCtC5Wpfp+DFP56vZalaMiny6GhVp04w+retiNF1nHyfNh6aum+xnoJYVZScY4yqwu01q&#10;VvzdJFzfzGXG7rN6lyF5ix71ArK3fyQdexnadxmEnWbnjb31GIYzBl8fUpj+xz3Yj899+QsAAP//&#10;AwBQSwMEFAAGAAgAAAAhAEPKdTrcAAAABwEAAA8AAABkcnMvZG93bnJldi54bWxMjsFOwkAURfcm&#10;/MPkmbghMgMYqLVTQtTu3AgYt4/Os23svCmdAapf7+gGlzf35tyTrQbbihP1vnGsYTpRIIhLZxqu&#10;NOy2xW0Cwgdkg61j0vBFHlb56CrD1Lgzv9JpEyoRIexT1FCH0KVS+rImi37iOuLYfbjeYoixr6Tp&#10;8RzhtpUzpRbSYsPxocaOHmsqPzdHq8EXb3QovsflWL3PK0ezw9PLM2p9cz2sH0AEGsJlDL/6UR3y&#10;6LR3RzZetBrukvtpnGqYL0DEPlHJEsT+L8s8k//98x8AAAD//wMAUEsBAi0AFAAGAAgAAAAhALaD&#10;OJL+AAAA4QEAABMAAAAAAAAAAAAAAAAAAAAAAFtDb250ZW50X1R5cGVzXS54bWxQSwECLQAUAAYA&#10;CAAAACEAOP0h/9YAAACUAQAACwAAAAAAAAAAAAAAAAAvAQAAX3JlbHMvLnJlbHNQSwECLQAUAAYA&#10;CAAAACEAUoG08hwCAAA2BAAADgAAAAAAAAAAAAAAAAAuAgAAZHJzL2Uyb0RvYy54bWxQSwECLQAU&#10;AAYACAAAACEAQ8p1OtwAAAAHAQAADwAAAAAAAAAAAAAAAAB2BAAAZHJzL2Rvd25yZXYueG1sUEsF&#10;BgAAAAAEAAQA8wAAAH8FAAAAAA==&#10;"/>
            </w:pict>
          </mc:Fallback>
        </mc:AlternateContent>
      </w:r>
      <w:r w:rsidRPr="007E3E1A">
        <w:rPr>
          <w:rFonts w:eastAsiaTheme="minorHAnsi" w:cstheme="minorBidi"/>
          <w:b/>
          <w:bCs/>
          <w:sz w:val="24"/>
          <w:szCs w:val="24"/>
          <w:lang w:val="x-none"/>
        </w:rPr>
        <w:tab/>
      </w:r>
      <w:r w:rsidRPr="007E3E1A">
        <w:rPr>
          <w:rFonts w:eastAsiaTheme="minorHAnsi" w:cstheme="minorBidi"/>
          <w:b/>
          <w:bCs/>
          <w:sz w:val="24"/>
          <w:szCs w:val="24"/>
          <w:lang w:val="en-US"/>
        </w:rPr>
        <w:t>PHÒNG TỔ CHỨC – HÀNH CHÍNH</w:t>
      </w:r>
      <w:r w:rsidRPr="007E3E1A">
        <w:rPr>
          <w:rFonts w:eastAsiaTheme="minorHAnsi" w:cstheme="minorBidi"/>
          <w:b/>
          <w:bCs/>
          <w:sz w:val="24"/>
          <w:szCs w:val="24"/>
          <w:lang w:val="x-none"/>
        </w:rPr>
        <w:tab/>
        <w:t xml:space="preserve"> </w:t>
      </w:r>
    </w:p>
    <w:p w:rsidR="007E3E1A" w:rsidRPr="007E3E1A" w:rsidRDefault="007E3E1A" w:rsidP="007E3E1A">
      <w:pPr>
        <w:tabs>
          <w:tab w:val="center" w:pos="1980"/>
          <w:tab w:val="center" w:pos="6930"/>
          <w:tab w:val="center" w:pos="7470"/>
        </w:tabs>
        <w:rPr>
          <w:rFonts w:eastAsiaTheme="minorHAnsi" w:cstheme="minorBidi"/>
          <w:b/>
          <w:bCs/>
          <w:sz w:val="24"/>
          <w:szCs w:val="24"/>
          <w:lang w:val="en-US"/>
        </w:rPr>
      </w:pPr>
      <w:r w:rsidRPr="007E3E1A">
        <w:rPr>
          <w:rFonts w:eastAsiaTheme="minorHAnsi" w:cstheme="minorBidi"/>
          <w:b/>
          <w:bCs/>
          <w:sz w:val="24"/>
          <w:szCs w:val="24"/>
          <w:lang w:val="en-US"/>
        </w:rPr>
        <w:tab/>
        <w:t>TỔNG HỢP</w:t>
      </w:r>
    </w:p>
    <w:p w:rsidR="007E3E1A" w:rsidRPr="007E3E1A" w:rsidRDefault="007E3E1A" w:rsidP="00181DD6">
      <w:pPr>
        <w:tabs>
          <w:tab w:val="center" w:pos="1980"/>
          <w:tab w:val="center" w:pos="6930"/>
          <w:tab w:val="center" w:pos="7470"/>
        </w:tabs>
        <w:spacing w:before="120"/>
        <w:rPr>
          <w:rFonts w:eastAsiaTheme="minorHAnsi" w:cstheme="minorBidi"/>
          <w:i/>
          <w:sz w:val="26"/>
          <w:szCs w:val="22"/>
          <w:lang w:val="en-US"/>
        </w:rPr>
      </w:pPr>
      <w:r w:rsidRPr="007E3E1A">
        <w:rPr>
          <w:rFonts w:eastAsiaTheme="minorHAnsi" w:cstheme="minorBidi"/>
          <w:noProof/>
          <w:sz w:val="26"/>
          <w:szCs w:val="26"/>
          <w:lang w:eastAsia="vi-VN"/>
        </w:rPr>
        <mc:AlternateContent>
          <mc:Choice Requires="wps">
            <w:drawing>
              <wp:anchor distT="0" distB="0" distL="114300" distR="114300" simplePos="0" relativeHeight="251660288" behindDoc="0" locked="0" layoutInCell="1" allowOverlap="1" wp14:anchorId="73F04B2E" wp14:editId="6481106E">
                <wp:simplePos x="0" y="0"/>
                <wp:positionH relativeFrom="column">
                  <wp:posOffset>824865</wp:posOffset>
                </wp:positionH>
                <wp:positionV relativeFrom="paragraph">
                  <wp:posOffset>21590</wp:posOffset>
                </wp:positionV>
                <wp:extent cx="78105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10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95pt,1.7pt" to="126.4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NufHAIAADU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HzaZ6lU3CQ3o4SUtzuGev8B657FCYllkIF1UhBji/OA3Mo&#10;vZWEbaU3QsrovFRoKPFiOpnGC05LwcJhKHO23VfSoiMJ2Ym/IAOAPZRZfVAsgnWcsPV17omQlznU&#10;SxXwoBOgc51dwvFtkS7W8/U8H+WT2XqUp3U9er+p8tFskz1N63d1VdXZ90Aty4tOMMZVYHcLapb/&#10;XRCuT+YSsXtU7zIkj+ixRSB7+4+ko5XBvUsO9pqdtzaoEVyFbMbi6zsK4f91Hat+vvbVDwAAAP//&#10;AwBQSwMEFAAGAAgAAAAhAHiJ9ofZAAAABwEAAA8AAABkcnMvZG93bnJldi54bWxMjsFOwzAQRO9I&#10;/IO1SFwq6uACoiFOhYDcuFBAXLfxkkTE6zR228DXs3CB49OMZl6xmnyv9jTGLrCF83kGirgOruPG&#10;wstzdXYNKiZkh31gsvBJEVbl8VGBuQsHfqL9OjVKRjjmaKFNaci1jnVLHuM8DMSSvYfRYxIcG+1G&#10;PMi477XJsivtsWN5aHGgu5bqj/XOW4jVK22rr1k9y94WTSCzvX98QGtPT6bbG1CJpvRXhh99UYdS&#10;nDZhxy6qXtgsl1K1sLgAJbm5NMKbX9Zlof/7l98AAAD//wMAUEsBAi0AFAAGAAgAAAAhALaDOJL+&#10;AAAA4QEAABMAAAAAAAAAAAAAAAAAAAAAAFtDb250ZW50X1R5cGVzXS54bWxQSwECLQAUAAYACAAA&#10;ACEAOP0h/9YAAACUAQAACwAAAAAAAAAAAAAAAAAvAQAAX3JlbHMvLnJlbHNQSwECLQAUAAYACAAA&#10;ACEAb7jbnxwCAAA1BAAADgAAAAAAAAAAAAAAAAAuAgAAZHJzL2Uyb0RvYy54bWxQSwECLQAUAAYA&#10;CAAAACEAeIn2h9kAAAAHAQAADwAAAAAAAAAAAAAAAAB2BAAAZHJzL2Rvd25yZXYueG1sUEsFBgAA&#10;AAAEAAQA8wAAAHwFAAAAAA==&#10;"/>
            </w:pict>
          </mc:Fallback>
        </mc:AlternateContent>
      </w:r>
      <w:r w:rsidRPr="007E3E1A">
        <w:rPr>
          <w:rFonts w:eastAsiaTheme="minorHAnsi" w:cstheme="minorBidi"/>
          <w:sz w:val="26"/>
          <w:szCs w:val="22"/>
          <w:lang w:val="en-US"/>
        </w:rPr>
        <w:tab/>
      </w:r>
      <w:r w:rsidRPr="007E3E1A">
        <w:rPr>
          <w:rFonts w:eastAsiaTheme="minorHAnsi" w:cstheme="minorBidi"/>
          <w:sz w:val="26"/>
          <w:szCs w:val="22"/>
          <w:lang w:val="en-US"/>
        </w:rPr>
        <w:tab/>
      </w:r>
      <w:r w:rsidRPr="007E3E1A">
        <w:rPr>
          <w:rFonts w:eastAsiaTheme="minorHAnsi" w:cstheme="minorBidi"/>
          <w:i/>
          <w:sz w:val="26"/>
          <w:szCs w:val="22"/>
          <w:lang w:val="en-US"/>
        </w:rPr>
        <w:t>Thành phố Hồ Chí Minh, ngày</w:t>
      </w:r>
      <w:r w:rsidR="00AB19F0">
        <w:rPr>
          <w:rFonts w:eastAsiaTheme="minorHAnsi" w:cstheme="minorBidi"/>
          <w:i/>
          <w:sz w:val="26"/>
          <w:szCs w:val="22"/>
          <w:lang w:val="en-US"/>
        </w:rPr>
        <w:t xml:space="preserve">     </w:t>
      </w:r>
      <w:r w:rsidRPr="007E3E1A">
        <w:rPr>
          <w:rFonts w:eastAsiaTheme="minorHAnsi" w:cstheme="minorBidi"/>
          <w:i/>
          <w:sz w:val="26"/>
          <w:szCs w:val="22"/>
          <w:lang w:val="en-US"/>
        </w:rPr>
        <w:t xml:space="preserve"> tháng 6 năm 2016</w:t>
      </w:r>
    </w:p>
    <w:p w:rsidR="007E3E1A" w:rsidRPr="007E3E1A" w:rsidRDefault="007E3E1A" w:rsidP="007E3E1A">
      <w:pPr>
        <w:tabs>
          <w:tab w:val="center" w:pos="1701"/>
          <w:tab w:val="center" w:pos="6096"/>
        </w:tabs>
        <w:spacing w:before="360"/>
        <w:jc w:val="center"/>
        <w:rPr>
          <w:rFonts w:eastAsiaTheme="minorHAnsi" w:cstheme="minorBidi"/>
          <w:b/>
          <w:bCs/>
          <w:sz w:val="32"/>
          <w:szCs w:val="32"/>
          <w:lang w:val="en-US"/>
        </w:rPr>
      </w:pPr>
      <w:r w:rsidRPr="007E3E1A">
        <w:rPr>
          <w:rFonts w:eastAsiaTheme="minorHAnsi" w:cstheme="minorBidi"/>
          <w:b/>
          <w:bCs/>
          <w:sz w:val="32"/>
          <w:szCs w:val="32"/>
          <w:lang w:val="en-US"/>
        </w:rPr>
        <w:t>TỜ TRÌNH</w:t>
      </w:r>
    </w:p>
    <w:p w:rsidR="007E3E1A" w:rsidRPr="007E3E1A" w:rsidRDefault="006B1F23" w:rsidP="006B1F23">
      <w:pPr>
        <w:tabs>
          <w:tab w:val="center" w:pos="1701"/>
          <w:tab w:val="center" w:pos="6096"/>
        </w:tabs>
        <w:spacing w:before="120"/>
        <w:jc w:val="center"/>
        <w:rPr>
          <w:rFonts w:eastAsiaTheme="minorHAnsi" w:cstheme="minorBidi"/>
          <w:b/>
          <w:bCs/>
          <w:lang w:val="en-US"/>
        </w:rPr>
      </w:pPr>
      <w:r>
        <w:rPr>
          <w:rFonts w:eastAsiaTheme="minorHAnsi" w:cstheme="minorBidi"/>
          <w:b/>
          <w:bCs/>
          <w:lang w:val="en-US"/>
        </w:rPr>
        <w:t xml:space="preserve">Về việc đề nghị cử </w:t>
      </w:r>
      <w:r w:rsidR="00A40050">
        <w:rPr>
          <w:rFonts w:eastAsiaTheme="minorHAnsi" w:cstheme="minorBidi"/>
          <w:b/>
          <w:bCs/>
          <w:lang w:val="en-US"/>
        </w:rPr>
        <w:t xml:space="preserve">cán bộ </w:t>
      </w:r>
      <w:r>
        <w:rPr>
          <w:rFonts w:eastAsiaTheme="minorHAnsi" w:cstheme="minorBidi"/>
          <w:b/>
          <w:bCs/>
          <w:lang w:val="en-US"/>
        </w:rPr>
        <w:t>Ủy viên BCH Công đoàn làm Trưởng đoàn tham quan nghỉ mát tại Phú Quốc từ ngày 17/7 – 19/7/2016</w:t>
      </w:r>
    </w:p>
    <w:p w:rsidR="001C3CD5" w:rsidRPr="006B1F23" w:rsidRDefault="006B1F23" w:rsidP="006B1F23">
      <w:pPr>
        <w:spacing w:before="480" w:after="120"/>
        <w:ind w:firstLine="567"/>
        <w:jc w:val="both"/>
        <w:rPr>
          <w:szCs w:val="26"/>
          <w:lang w:val="en-US"/>
        </w:rPr>
      </w:pPr>
      <w:r w:rsidRPr="007E3E1A">
        <w:rPr>
          <w:rFonts w:eastAsiaTheme="minorHAnsi" w:cstheme="minorBidi"/>
          <w:noProof/>
          <w:sz w:val="26"/>
          <w:szCs w:val="26"/>
          <w:lang w:eastAsia="vi-VN"/>
        </w:rPr>
        <mc:AlternateContent>
          <mc:Choice Requires="wps">
            <w:drawing>
              <wp:anchor distT="0" distB="0" distL="114300" distR="114300" simplePos="0" relativeHeight="251661312" behindDoc="0" locked="0" layoutInCell="1" allowOverlap="1" wp14:anchorId="287CE09E" wp14:editId="59C1DD7F">
                <wp:simplePos x="0" y="0"/>
                <wp:positionH relativeFrom="column">
                  <wp:posOffset>2352040</wp:posOffset>
                </wp:positionH>
                <wp:positionV relativeFrom="paragraph">
                  <wp:posOffset>37465</wp:posOffset>
                </wp:positionV>
                <wp:extent cx="1019175" cy="0"/>
                <wp:effectExtent l="0" t="0" r="952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91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5.2pt,2.95pt" to="265.45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N2HAIAADYEAAAOAAAAZHJzL2Uyb0RvYy54bWysU02P2yAQvVfqf0DcE9v52CZWnFVlJ71s&#10;20jZ/gAC2EbFgIDEiar+9w4kjrLtparqAx6YmcebN8Pq+dxJdOLWCa0KnI1TjLiimgnVFPjb63a0&#10;wMh5ohiRWvECX7jDz+v371a9yflEt1oybhGAKJf3psCt9yZPEkdb3hE31oYrcNbadsTD1jYJs6QH&#10;9E4mkzR9SnptmbGacufgtLo68Tri1zWn/mtdO+6RLDBw83G1cT2ENVmvSN5YYlpBbzTIP7DoiFBw&#10;6R2qIp6goxV/QHWCWu107cdUd4mua0F5rAGqydLfqtm3xPBYC4jjzF0m9/9g6ZfTziLBCjzFSJEO&#10;WrT3loim9ajUSoGA2qJp0Kk3LofwUu1sqJSe1d68aPrdIaXLlqiGR76vFwMgWchI3qSEjTNw26H/&#10;rBnEkKPXUbRzbbsACXKgc+zN5d4bfvaIwmGWZsvswxwjOvgSkg+Jxjr/iesOBaPAUqggG8nJ6cX5&#10;QITkQ0g4VnorpIytlwr1BV7OJ/OY4LQULDhDmLPNoZQWnUgYnvjFqsDzGGb1UbEI1nLCNjfbEyGv&#10;NlwuVcCDUoDOzbpOx49lutwsNovZaDZ52oxmaVWNPm7L2ehpC8VW06osq+xnoJbN8lYwxlVgN0xq&#10;Nvu7Sbi9meuM3Wf1LkPyFj3qBWSHfyQdexnadx2Eg2aXnR16DMMZg28PKUz/4x7sx+e+/gUAAP//&#10;AwBQSwMEFAAGAAgAAAAhAIHKoBfbAAAABwEAAA8AAABkcnMvZG93bnJldi54bWxMjsFOwzAQRO9I&#10;/IO1SFyq1qahBUKcCgG59UIBcd0mSxIRr9PYbQNfz8IFbjOa0czLVqPr1IGG0Hq2cDEzoIhLX7Vc&#10;W3h5LqbXoEJErrDzTBY+KcAqPz3JMK38kZ/osIm1khEOKVpoYuxTrUPZkMMw8z2xZO9+cBjFDrWu&#10;BjzKuOv03JildtiyPDTY031D5cdm7yyE4pV2xdeknJi3pPY03z2sH9Ha87Px7hZUpDH+leEHX9Ah&#10;F6at33MVVGchuTKXUrWwuAEl+SIxIra/XueZ/s+ffwMAAP//AwBQSwECLQAUAAYACAAAACEAtoM4&#10;kv4AAADhAQAAEwAAAAAAAAAAAAAAAAAAAAAAW0NvbnRlbnRfVHlwZXNdLnhtbFBLAQItABQABgAI&#10;AAAAIQA4/SH/1gAAAJQBAAALAAAAAAAAAAAAAAAAAC8BAABfcmVscy8ucmVsc1BLAQItABQABgAI&#10;AAAAIQA+CZN2HAIAADYEAAAOAAAAAAAAAAAAAAAAAC4CAABkcnMvZTJvRG9jLnhtbFBLAQItABQA&#10;BgAIAAAAIQCByqAX2wAAAAcBAAAPAAAAAAAAAAAAAAAAAHYEAABkcnMvZG93bnJldi54bWxQSwUG&#10;AAAAAAQABADzAAAAfgUAAAAA&#10;"/>
            </w:pict>
          </mc:Fallback>
        </mc:AlternateContent>
      </w:r>
      <w:r w:rsidR="007E3E1A">
        <w:rPr>
          <w:szCs w:val="26"/>
          <w:lang w:val="en-US"/>
        </w:rPr>
        <w:t>Kính gửi:</w:t>
      </w:r>
      <w:r>
        <w:rPr>
          <w:szCs w:val="26"/>
          <w:lang w:val="en-US"/>
        </w:rPr>
        <w:t xml:space="preserve"> </w:t>
      </w:r>
      <w:r w:rsidR="007E3E1A" w:rsidRPr="001C3CD5">
        <w:rPr>
          <w:bCs/>
          <w:lang w:val="en-US"/>
        </w:rPr>
        <w:t xml:space="preserve">Hiệu trưởng </w:t>
      </w:r>
      <w:r w:rsidR="001C3CD5">
        <w:rPr>
          <w:bCs/>
          <w:lang w:val="en-US"/>
        </w:rPr>
        <w:t xml:space="preserve">Trường Cao đẳng Kỹ thuật Lý Tự </w:t>
      </w:r>
      <w:r>
        <w:rPr>
          <w:bCs/>
          <w:lang w:val="en-US"/>
        </w:rPr>
        <w:t>T</w:t>
      </w:r>
      <w:r w:rsidR="001C3CD5">
        <w:rPr>
          <w:bCs/>
          <w:lang w:val="en-US"/>
        </w:rPr>
        <w:t>rọng Tp. HCM;</w:t>
      </w:r>
    </w:p>
    <w:p w:rsidR="001C3CD5" w:rsidRDefault="001C3CD5" w:rsidP="001C3CD5">
      <w:pPr>
        <w:spacing w:before="480" w:after="120" w:line="276" w:lineRule="auto"/>
        <w:ind w:firstLine="567"/>
        <w:jc w:val="both"/>
        <w:rPr>
          <w:rFonts w:eastAsiaTheme="minorHAnsi" w:cstheme="minorBidi"/>
          <w:lang w:val="en-US"/>
        </w:rPr>
      </w:pPr>
      <w:r w:rsidRPr="001C3CD5">
        <w:rPr>
          <w:rFonts w:eastAsiaTheme="minorHAnsi" w:cstheme="minorBidi"/>
        </w:rPr>
        <w:t xml:space="preserve">Căn cứ </w:t>
      </w:r>
      <w:r w:rsidR="006B1F23">
        <w:rPr>
          <w:rFonts w:eastAsiaTheme="minorHAnsi" w:cstheme="minorBidi"/>
          <w:lang w:val="en-US"/>
        </w:rPr>
        <w:t>Kế hoạch số 1970/KH-GDĐT-PC ngày 21 tháng 6 năm 2016 của Sở Giáo dục và Đào tạo về việc tổ chức Hội nghị tổng kết Đề án 1928 “Nâng cao chất lượng công  tác phổ biến giáo dục pháp luật trong nhà trường” trên địa bàn Thành phố Hồ Chí Minh từ năm 2013 đến năm 2016</w:t>
      </w:r>
      <w:r w:rsidRPr="001C3CD5">
        <w:rPr>
          <w:rFonts w:eastAsiaTheme="minorHAnsi" w:cstheme="minorBidi"/>
        </w:rPr>
        <w:t>;</w:t>
      </w:r>
    </w:p>
    <w:p w:rsidR="006B1F23" w:rsidRPr="006B1F23" w:rsidRDefault="006B1F23" w:rsidP="006B1F23">
      <w:pPr>
        <w:spacing w:before="120" w:after="120" w:line="276" w:lineRule="auto"/>
        <w:ind w:firstLine="567"/>
        <w:jc w:val="both"/>
        <w:rPr>
          <w:rFonts w:eastAsiaTheme="minorHAnsi" w:cstheme="minorBidi"/>
          <w:lang w:val="en-US"/>
        </w:rPr>
      </w:pPr>
      <w:r>
        <w:rPr>
          <w:rFonts w:eastAsiaTheme="minorHAnsi" w:cstheme="minorBidi"/>
          <w:lang w:val="en-US"/>
        </w:rPr>
        <w:t xml:space="preserve">Căn cứ tình hình thực tế </w:t>
      </w:r>
      <w:r>
        <w:rPr>
          <w:rFonts w:eastAsiaTheme="minorHAnsi" w:cstheme="minorBidi"/>
          <w:lang w:val="en-US"/>
        </w:rPr>
        <w:t xml:space="preserve">công tác </w:t>
      </w:r>
      <w:r>
        <w:rPr>
          <w:rFonts w:eastAsiaTheme="minorHAnsi" w:cstheme="minorBidi"/>
          <w:lang w:val="en-US"/>
        </w:rPr>
        <w:t>tại Trường,</w:t>
      </w:r>
    </w:p>
    <w:p w:rsidR="007E3E1A" w:rsidRPr="00337DD9" w:rsidRDefault="00A40050" w:rsidP="001C3CD5">
      <w:pPr>
        <w:spacing w:before="120" w:after="120" w:line="276" w:lineRule="auto"/>
        <w:ind w:firstLine="567"/>
        <w:jc w:val="both"/>
        <w:rPr>
          <w:rFonts w:eastAsiaTheme="minorHAnsi" w:cstheme="minorBidi"/>
        </w:rPr>
      </w:pPr>
      <w:r>
        <w:rPr>
          <w:lang w:val="en-US"/>
        </w:rPr>
        <w:t>Nay, Tôi kính đề nghị Hiệu trưởng cử ông Nguyễn Chí Nhân, Phó Trưởng phòng Khảo thí và Đảm bảo chất lượng, Ủy viên BCH Công đoàn, làm Trưởng đoàn tham quan nghỉ mát tại Phú Quốc từ ngày 17/7 – 19/7/2016 thay tôi.</w:t>
      </w:r>
      <w:bookmarkStart w:id="0" w:name="_GoBack"/>
      <w:bookmarkEnd w:id="0"/>
    </w:p>
    <w:p w:rsidR="001C3CD5" w:rsidRDefault="001C3CD5" w:rsidP="001C3CD5">
      <w:pPr>
        <w:spacing w:before="120" w:after="120"/>
        <w:ind w:firstLine="567"/>
        <w:jc w:val="both"/>
        <w:rPr>
          <w:lang w:val="en-US"/>
        </w:rPr>
      </w:pPr>
      <w:r w:rsidRPr="001C3CD5">
        <w:t>Trân trọng./.</w:t>
      </w:r>
    </w:p>
    <w:p w:rsidR="001C3CD5" w:rsidRPr="00A40050" w:rsidRDefault="001C3CD5" w:rsidP="001C3CD5">
      <w:pPr>
        <w:tabs>
          <w:tab w:val="center" w:pos="1701"/>
          <w:tab w:val="center" w:pos="4111"/>
          <w:tab w:val="center" w:pos="7371"/>
        </w:tabs>
        <w:spacing w:before="60" w:after="60"/>
        <w:jc w:val="both"/>
        <w:rPr>
          <w:b/>
          <w:lang w:val="en-US"/>
        </w:rPr>
      </w:pPr>
    </w:p>
    <w:p w:rsidR="001C3CD5" w:rsidRPr="008D34F6" w:rsidRDefault="001C3CD5" w:rsidP="001C3CD5">
      <w:pPr>
        <w:tabs>
          <w:tab w:val="center" w:pos="1701"/>
          <w:tab w:val="center" w:pos="4111"/>
          <w:tab w:val="center" w:pos="7371"/>
        </w:tabs>
        <w:spacing w:before="60" w:after="60"/>
        <w:jc w:val="both"/>
        <w:rPr>
          <w:b/>
          <w:szCs w:val="26"/>
        </w:rPr>
      </w:pPr>
      <w:r w:rsidRPr="008D34F6">
        <w:rPr>
          <w:szCs w:val="26"/>
        </w:rPr>
        <w:tab/>
      </w:r>
      <w:r w:rsidRPr="008D34F6">
        <w:rPr>
          <w:b/>
          <w:szCs w:val="26"/>
        </w:rPr>
        <w:t>HIỆU TRƯỞNG</w:t>
      </w:r>
      <w:r w:rsidRPr="008D34F6">
        <w:rPr>
          <w:b/>
          <w:szCs w:val="26"/>
        </w:rPr>
        <w:tab/>
      </w:r>
      <w:r w:rsidRPr="008D34F6">
        <w:rPr>
          <w:b/>
          <w:szCs w:val="26"/>
        </w:rPr>
        <w:tab/>
      </w:r>
      <w:r w:rsidR="00A40050" w:rsidRPr="00A40050">
        <w:rPr>
          <w:b/>
          <w:szCs w:val="26"/>
        </w:rPr>
        <w:t>Kính trình</w:t>
      </w:r>
    </w:p>
    <w:p w:rsidR="001C3CD5" w:rsidRPr="008D34F6" w:rsidRDefault="001C3CD5" w:rsidP="001C3CD5">
      <w:pPr>
        <w:tabs>
          <w:tab w:val="center" w:pos="1701"/>
          <w:tab w:val="center" w:pos="4111"/>
          <w:tab w:val="center" w:pos="7371"/>
        </w:tabs>
        <w:spacing w:before="60" w:after="60"/>
        <w:jc w:val="both"/>
        <w:rPr>
          <w:b/>
          <w:szCs w:val="26"/>
        </w:rPr>
      </w:pPr>
    </w:p>
    <w:p w:rsidR="001C3CD5" w:rsidRPr="008D34F6" w:rsidRDefault="001C3CD5" w:rsidP="001C3CD5">
      <w:pPr>
        <w:tabs>
          <w:tab w:val="center" w:pos="1701"/>
          <w:tab w:val="center" w:pos="7371"/>
        </w:tabs>
        <w:spacing w:before="60" w:after="60"/>
        <w:jc w:val="both"/>
        <w:rPr>
          <w:b/>
          <w:szCs w:val="26"/>
        </w:rPr>
      </w:pPr>
    </w:p>
    <w:p w:rsidR="001C3CD5" w:rsidRPr="008D34F6" w:rsidRDefault="001C3CD5" w:rsidP="001C3CD5">
      <w:pPr>
        <w:tabs>
          <w:tab w:val="center" w:pos="1701"/>
          <w:tab w:val="center" w:pos="4111"/>
          <w:tab w:val="center" w:pos="7371"/>
        </w:tabs>
        <w:spacing w:before="60" w:after="60"/>
        <w:jc w:val="both"/>
        <w:rPr>
          <w:b/>
          <w:szCs w:val="26"/>
        </w:rPr>
      </w:pPr>
    </w:p>
    <w:p w:rsidR="001C3CD5" w:rsidRPr="008D34F6" w:rsidRDefault="001C3CD5" w:rsidP="001C3CD5">
      <w:pPr>
        <w:tabs>
          <w:tab w:val="center" w:pos="1701"/>
          <w:tab w:val="center" w:pos="4111"/>
          <w:tab w:val="center" w:pos="7371"/>
        </w:tabs>
        <w:spacing w:before="60" w:after="60"/>
        <w:jc w:val="both"/>
        <w:rPr>
          <w:b/>
          <w:szCs w:val="26"/>
        </w:rPr>
      </w:pPr>
    </w:p>
    <w:p w:rsidR="007E3E1A" w:rsidRPr="00A40050" w:rsidRDefault="001C3CD5" w:rsidP="00E0429F">
      <w:pPr>
        <w:tabs>
          <w:tab w:val="center" w:pos="1701"/>
          <w:tab w:val="center" w:pos="7371"/>
        </w:tabs>
        <w:spacing w:before="60" w:after="60"/>
        <w:jc w:val="both"/>
        <w:rPr>
          <w:b/>
          <w:lang w:val="en-US"/>
        </w:rPr>
      </w:pPr>
      <w:r w:rsidRPr="008D34F6">
        <w:rPr>
          <w:b/>
          <w:szCs w:val="26"/>
        </w:rPr>
        <w:tab/>
      </w:r>
      <w:r w:rsidRPr="008D34F6">
        <w:rPr>
          <w:b/>
        </w:rPr>
        <w:tab/>
      </w:r>
      <w:r w:rsidR="00A40050">
        <w:rPr>
          <w:b/>
          <w:lang w:val="en-US"/>
        </w:rPr>
        <w:t>Lê Xuân Thiện</w:t>
      </w:r>
    </w:p>
    <w:sectPr w:rsidR="007E3E1A" w:rsidRPr="00A40050" w:rsidSect="001C3CD5">
      <w:pgSz w:w="11906" w:h="16838" w:code="9"/>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20002A87" w:usb1="80000000" w:usb2="00000008" w:usb3="00000000" w:csb0="000001FF" w:csb1="00000000"/>
  </w:font>
  <w:font w:name="Courier New">
    <w:panose1 w:val="02070309020205020404"/>
    <w:charset w:val="A3"/>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20002A87" w:usb1="80000000" w:usb2="00000008"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982639"/>
    <w:multiLevelType w:val="hybridMultilevel"/>
    <w:tmpl w:val="ECCC0C96"/>
    <w:lvl w:ilvl="0" w:tplc="3B66100C">
      <w:start w:val="1"/>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DDA770D"/>
    <w:multiLevelType w:val="hybridMultilevel"/>
    <w:tmpl w:val="20526962"/>
    <w:lvl w:ilvl="0" w:tplc="2E7A63FE">
      <w:start w:val="1"/>
      <w:numFmt w:val="decimal"/>
      <w:lvlText w:val="%1."/>
      <w:lvlJc w:val="left"/>
      <w:pPr>
        <w:ind w:left="927" w:hanging="360"/>
      </w:pPr>
      <w:rPr>
        <w:rFonts w:hint="default"/>
        <w:b/>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abstractNum w:abstractNumId="2">
    <w:nsid w:val="737C3E8F"/>
    <w:multiLevelType w:val="hybridMultilevel"/>
    <w:tmpl w:val="6142752A"/>
    <w:lvl w:ilvl="0" w:tplc="3730A502">
      <w:start w:val="1"/>
      <w:numFmt w:val="decimal"/>
      <w:lvlText w:val="%1."/>
      <w:lvlJc w:val="left"/>
      <w:pPr>
        <w:ind w:left="927" w:hanging="360"/>
      </w:pPr>
      <w:rPr>
        <w:rFonts w:hint="default"/>
        <w:b/>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3E1A"/>
    <w:rsid w:val="000A63E3"/>
    <w:rsid w:val="00181DD6"/>
    <w:rsid w:val="001C3CD5"/>
    <w:rsid w:val="00337DD9"/>
    <w:rsid w:val="003A6489"/>
    <w:rsid w:val="003B6B27"/>
    <w:rsid w:val="00506BDC"/>
    <w:rsid w:val="005F3CC5"/>
    <w:rsid w:val="00602806"/>
    <w:rsid w:val="006B1F23"/>
    <w:rsid w:val="00737FE8"/>
    <w:rsid w:val="007E3E1A"/>
    <w:rsid w:val="00A40050"/>
    <w:rsid w:val="00AB19F0"/>
    <w:rsid w:val="00C47E0A"/>
    <w:rsid w:val="00E0429F"/>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vi-VN" w:eastAsia="en-US" w:bidi="ar-SA"/>
      </w:rPr>
    </w:rPrDefault>
    <w:pPrDefault>
      <w:pPr>
        <w:spacing w:before="80"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3E1A"/>
    <w:pPr>
      <w:spacing w:before="0" w:after="0"/>
    </w:pPr>
    <w:rPr>
      <w:rFonts w:eastAsia="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3CD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vi-VN" w:eastAsia="en-US" w:bidi="ar-SA"/>
      </w:rPr>
    </w:rPrDefault>
    <w:pPrDefault>
      <w:pPr>
        <w:spacing w:before="80"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3E1A"/>
    <w:pPr>
      <w:spacing w:before="0" w:after="0"/>
    </w:pPr>
    <w:rPr>
      <w:rFonts w:eastAsia="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3C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149</Words>
  <Characters>853</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Hai Yen</dc:creator>
  <cp:lastModifiedBy>Hai Yen</cp:lastModifiedBy>
  <cp:revision>2</cp:revision>
  <cp:lastPrinted>2016-06-23T05:20:00Z</cp:lastPrinted>
  <dcterms:created xsi:type="dcterms:W3CDTF">2016-06-27T09:21:00Z</dcterms:created>
  <dcterms:modified xsi:type="dcterms:W3CDTF">2016-06-27T09:21:00Z</dcterms:modified>
</cp:coreProperties>
</file>